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textAlignment w:val="baseline"/>
        <w:outlineLvl w:val="1"/>
        <w:rPr>
          <w:rFonts w:hint="eastAsia" w:ascii="楷体" w:hAnsi="楷体" w:eastAsia="楷体" w:cs="Helvetica"/>
          <w:b/>
          <w:kern w:val="0"/>
          <w:sz w:val="40"/>
          <w:szCs w:val="27"/>
          <w:lang w:val="en-US" w:eastAsia="zh-CN"/>
        </w:rPr>
      </w:pPr>
      <w:r>
        <w:rPr>
          <w:rFonts w:ascii="楷体" w:hAnsi="楷体" w:eastAsia="楷体" w:cs="Helvetica"/>
          <w:b/>
          <w:kern w:val="0"/>
          <w:sz w:val="40"/>
          <w:szCs w:val="27"/>
        </w:rPr>
        <w:t>股东竞业禁止协议</w:t>
      </w:r>
      <w:r>
        <w:rPr>
          <w:rFonts w:hint="eastAsia" w:ascii="楷体" w:hAnsi="楷体" w:eastAsia="楷体" w:cs="Helvetica"/>
          <w:b/>
          <w:kern w:val="0"/>
          <w:sz w:val="40"/>
          <w:szCs w:val="27"/>
          <w:lang w:val="en-US" w:eastAsia="zh-CN"/>
        </w:rPr>
        <w:t xml:space="preserve"> </w:t>
      </w:r>
      <w:bookmarkStart w:id="0" w:name="_GoBack"/>
      <w:bookmarkEnd w:id="0"/>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甲方：</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法定代表人：</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Calibri" w:hAnsi="Calibri" w:eastAsia="楷体" w:cs="Calibri"/>
          <w:kern w:val="0"/>
          <w:sz w:val="24"/>
          <w:szCs w:val="24"/>
        </w:rPr>
        <w:t> </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乙方：</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身份证号：</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楷体" w:hAnsi="楷体" w:eastAsia="楷体" w:cs="宋体"/>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鉴于乙方是公司的股东，掌握公司核心技术以及秘密信息，经过甲乙双方协商一致，签订以下竞业禁止协议：</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第一条　竞业禁止</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竞业禁止即竞业行为的禁止，指处于特定地位的人不得实施与其所服务的营业具有竞争性质的行为。</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竞业禁止的期限为乙方在职履行合同的全部期间。</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第二条　禁止行业</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竞业禁止的行业包括与本单位所服务的营业具有竞争性质的行业；并且乙方承诺在禁止地域范围内也承担禁止义务，包括甲方在与其他公司协议过程中签署的禁止地域。</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第三条　乙方的承诺</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1、雇员承诺，在期限和区域内不直接或间接地以个人名义或以一个企业的所有者、许可人、被许可人、本人、代理人、雇员、独立承包商、业主、合伙人、出租人、股东或董事或管理人员的身份或以其他任何名义：</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（1）投资或从事公司业务之外的竞争业务，或成立从事竞争业务的组织；</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（2）向竞争对手提供任何服务或披露任何保密信息。</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2、在期限内不直接或间接地劝说、引诱、鼓励或以其他方式促使公司或其关联公司的：</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（1）任何管理人员或雇员终止该等管理人员或雇员与公司或其关联公司的聘用关系；</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（2）任何客户、供应商、被许可人、许可人或与公司或其关联公司有实际或潜在业务关系的其他人或实体（包括任何潜在的客户、供应商或被许可人等）终止或以其他方式改变与公司或其关联公司的业务关系。</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第四条　违约责任</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楷体" w:hAnsi="楷体" w:eastAsia="楷体" w:cs="宋体"/>
          <w:kern w:val="0"/>
          <w:sz w:val="24"/>
          <w:szCs w:val="24"/>
        </w:rPr>
      </w:pPr>
      <w:r>
        <w:rPr>
          <w:rFonts w:ascii="楷体" w:hAnsi="楷体" w:eastAsia="楷体" w:cs="宋体"/>
          <w:kern w:val="0"/>
          <w:sz w:val="24"/>
          <w:szCs w:val="24"/>
        </w:rPr>
        <w:t>因为竞业禁止义务是法律规定的，因此甲方不用在本协议的基础上支付给乙方经济补偿金。</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乙方自觉维护本公司的利益，不得对外泄露本公司的商业机密，如果违反本协议，则要承担相应的违约责任。如果给本公司造成损失，则要赔偿公司违约金____元。</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第五条　争议的解决</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双方之间发生了争议，可以先行协商，协商不成，提交______仲裁委员会仲裁。</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第六条　其他</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本协议自双方签订之日起即产生法律效力。</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本协议一式两份，双方各执一份，具有同等的法律效力。</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楷体" w:hAnsi="楷体" w:eastAsia="楷体" w:cs="宋体"/>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楷体" w:hAnsi="楷体" w:eastAsia="楷体" w:cs="宋体"/>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楷体" w:hAnsi="楷体" w:eastAsia="楷体" w:cs="宋体"/>
          <w:kern w:val="0"/>
          <w:sz w:val="24"/>
          <w:szCs w:val="24"/>
        </w:rPr>
      </w:pPr>
      <w:r>
        <w:rPr>
          <w:rFonts w:ascii="楷体" w:hAnsi="楷体" w:eastAsia="楷体" w:cs="宋体"/>
          <w:kern w:val="0"/>
          <w:sz w:val="24"/>
          <w:szCs w:val="24"/>
        </w:rPr>
        <w:t>甲方：</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　　年　　月　　日</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Calibri" w:hAnsi="Calibri" w:eastAsia="楷体" w:cs="Calibri"/>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Calibri" w:hAnsi="Calibri" w:eastAsia="楷体" w:cs="Calibri"/>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Calibri" w:hAnsi="Calibri" w:eastAsia="楷体" w:cs="Calibri"/>
          <w:kern w:val="0"/>
          <w:sz w:val="24"/>
          <w:szCs w:val="24"/>
        </w:rPr>
        <w:t> </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ascii="楷体" w:hAnsi="楷体" w:eastAsia="楷体" w:cs="宋体"/>
          <w:kern w:val="0"/>
          <w:sz w:val="24"/>
          <w:szCs w:val="24"/>
        </w:rPr>
      </w:pPr>
      <w:r>
        <w:rPr>
          <w:rFonts w:ascii="楷体" w:hAnsi="楷体" w:eastAsia="楷体" w:cs="宋体"/>
          <w:kern w:val="0"/>
          <w:sz w:val="24"/>
          <w:szCs w:val="24"/>
        </w:rPr>
        <w:t>乙方：</w:t>
      </w: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p>
    <w:p>
      <w:pPr>
        <w:keepNext w:val="0"/>
        <w:keepLines w:val="0"/>
        <w:pageBreakBefore w:val="0"/>
        <w:widowControl/>
        <w:kinsoku/>
        <w:wordWrap/>
        <w:overflowPunct/>
        <w:topLinePunct w:val="0"/>
        <w:autoSpaceDE/>
        <w:autoSpaceDN/>
        <w:bidi w:val="0"/>
        <w:adjustRightInd/>
        <w:snapToGrid/>
        <w:spacing w:line="360" w:lineRule="auto"/>
        <w:ind w:left="0" w:leftChars="0" w:firstLine="420" w:firstLineChars="175"/>
        <w:jc w:val="both"/>
        <w:textAlignment w:val="baseline"/>
        <w:rPr>
          <w:rFonts w:hint="eastAsia" w:ascii="楷体" w:hAnsi="楷体" w:eastAsia="楷体" w:cs="宋体"/>
          <w:kern w:val="0"/>
          <w:sz w:val="24"/>
          <w:szCs w:val="24"/>
        </w:rPr>
      </w:pPr>
      <w:r>
        <w:rPr>
          <w:rFonts w:ascii="楷体" w:hAnsi="楷体" w:eastAsia="楷体" w:cs="宋体"/>
          <w:kern w:val="0"/>
          <w:sz w:val="24"/>
          <w:szCs w:val="24"/>
        </w:rPr>
        <w:t>　　年　　月　　日</w:t>
      </w:r>
    </w:p>
    <w:p>
      <w:pPr>
        <w:keepNext w:val="0"/>
        <w:keepLines w:val="0"/>
        <w:pageBreakBefore w:val="0"/>
        <w:kinsoku/>
        <w:wordWrap/>
        <w:overflowPunct/>
        <w:topLinePunct w:val="0"/>
        <w:autoSpaceDE/>
        <w:autoSpaceDN/>
        <w:bidi w:val="0"/>
        <w:adjustRightInd/>
        <w:snapToGrid/>
        <w:spacing w:line="360" w:lineRule="auto"/>
        <w:ind w:left="0" w:leftChars="0" w:firstLine="367" w:firstLineChars="175"/>
        <w:jc w:val="both"/>
        <w:rPr>
          <w:rFonts w:ascii="楷体" w:hAnsi="楷体" w:eastAsia="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DFA"/>
    <w:rsid w:val="00044DEC"/>
    <w:rsid w:val="001021AB"/>
    <w:rsid w:val="00323DFA"/>
    <w:rsid w:val="00503F4E"/>
    <w:rsid w:val="005A756F"/>
    <w:rsid w:val="006F7664"/>
    <w:rsid w:val="0097334C"/>
    <w:rsid w:val="00EC5106"/>
    <w:rsid w:val="20FC35E2"/>
    <w:rsid w:val="25221C31"/>
    <w:rsid w:val="7CEF4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3"/>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yperlink"/>
    <w:basedOn w:val="8"/>
    <w:semiHidden/>
    <w:unhideWhenUsed/>
    <w:qFormat/>
    <w:uiPriority w:val="99"/>
    <w:rPr>
      <w:color w:val="0000FF"/>
      <w:u w:val="single"/>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标题 2 Char"/>
    <w:basedOn w:val="8"/>
    <w:link w:val="2"/>
    <w:qFormat/>
    <w:uiPriority w:val="9"/>
    <w:rPr>
      <w:rFonts w:ascii="宋体" w:hAnsi="宋体" w:eastAsia="宋体" w:cs="宋体"/>
      <w:b/>
      <w:bCs/>
      <w:kern w:val="0"/>
      <w:sz w:val="36"/>
      <w:szCs w:val="36"/>
    </w:rPr>
  </w:style>
  <w:style w:type="character" w:customStyle="1" w:styleId="13">
    <w:name w:val="标题 3 Char"/>
    <w:basedOn w:val="8"/>
    <w:link w:val="3"/>
    <w:qFormat/>
    <w:uiPriority w:val="9"/>
    <w:rPr>
      <w:rFonts w:ascii="宋体" w:hAnsi="宋体" w:eastAsia="宋体" w:cs="宋体"/>
      <w:b/>
      <w:bCs/>
      <w:kern w:val="0"/>
      <w:sz w:val="27"/>
      <w:szCs w:val="27"/>
    </w:rPr>
  </w:style>
  <w:style w:type="character" w:customStyle="1" w:styleId="14">
    <w:name w:val="fr"/>
    <w:basedOn w:val="8"/>
    <w:qFormat/>
    <w:uiPriority w:val="0"/>
  </w:style>
  <w:style w:type="character" w:customStyle="1" w:styleId="15">
    <w:name w:val="lh2"/>
    <w:basedOn w:val="8"/>
    <w:qFormat/>
    <w:uiPriority w:val="0"/>
  </w:style>
  <w:style w:type="character" w:customStyle="1" w:styleId="16">
    <w:name w:val="apple-converted-space"/>
    <w:basedOn w:val="8"/>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微软公司</Company>
  <Pages>3</Pages>
  <Words>239</Words>
  <Characters>1368</Characters>
  <Lines>11</Lines>
  <Paragraphs>3</Paragraphs>
  <TotalTime>33</TotalTime>
  <ScaleCrop>false</ScaleCrop>
  <LinksUpToDate>false</LinksUpToDate>
  <CharactersWithSpaces>1604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2016-12-16T08:29:00Z</dcterms:created>
  <dc:creator>微软用户</dc:creator>
  <cp:lastModifiedBy>Administrator</cp:lastModifiedBy>
  <dcterms:modified xsi:type="dcterms:W3CDTF">2021-05-06T08:43:15Z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40130ED6A85D4CF1B0C609FC2EC9A514</vt:lpwstr>
  </property>
</Properties>
</file>